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D2C9" w14:textId="77777777" w:rsidR="000F3FF7" w:rsidRDefault="000F3FF7" w:rsidP="000F3FF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b/>
          <w:bCs/>
          <w:color w:val="000000"/>
          <w:sz w:val="22"/>
          <w:szCs w:val="22"/>
          <w:u w:val="single"/>
          <w:lang w:val="en-US"/>
        </w:rPr>
        <w:t>Daily Routine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12B4E8D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b/>
          <w:bCs/>
          <w:color w:val="000000"/>
          <w:sz w:val="22"/>
          <w:szCs w:val="22"/>
          <w:lang w:val="en-US"/>
        </w:rPr>
        <w:t>Task 1 - translate the following vocabulary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5712F6A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b/>
          <w:bCs/>
          <w:color w:val="000000"/>
          <w:sz w:val="22"/>
          <w:szCs w:val="22"/>
          <w:lang w:val="en-US"/>
        </w:rPr>
        <w:t>Task 2 - Write your daily routine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234FE8E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u w:val="single"/>
          <w:lang w:val="en-US"/>
        </w:rPr>
        <w:t xml:space="preserve">I, </w:t>
      </w:r>
      <w:r>
        <w:rPr>
          <w:rStyle w:val="normaltextrun"/>
          <w:rFonts w:ascii="Times" w:hAnsi="Times" w:cs="Segoe UI"/>
          <w:color w:val="000000"/>
          <w:sz w:val="22"/>
          <w:szCs w:val="22"/>
          <w:u w:val="single"/>
          <w:shd w:val="clear" w:color="auto" w:fill="FFFF00"/>
          <w:lang w:val="en-US"/>
        </w:rPr>
        <w:t>you</w:t>
      </w:r>
      <w:r>
        <w:rPr>
          <w:rStyle w:val="normaltextrun"/>
          <w:rFonts w:ascii="Times" w:hAnsi="Times" w:cs="Segoe UI"/>
          <w:color w:val="000000"/>
          <w:sz w:val="22"/>
          <w:szCs w:val="22"/>
          <w:u w:val="single"/>
          <w:lang w:val="en-US"/>
        </w:rPr>
        <w:t xml:space="preserve">, we, </w:t>
      </w:r>
      <w:r>
        <w:rPr>
          <w:rStyle w:val="normaltextrun"/>
          <w:rFonts w:ascii="Times" w:hAnsi="Times" w:cs="Segoe UI"/>
          <w:color w:val="000000"/>
          <w:sz w:val="22"/>
          <w:szCs w:val="22"/>
          <w:u w:val="single"/>
          <w:shd w:val="clear" w:color="auto" w:fill="FFFF00"/>
          <w:lang w:val="en-US"/>
        </w:rPr>
        <w:t>you</w:t>
      </w:r>
      <w:r>
        <w:rPr>
          <w:rStyle w:val="normaltextrun"/>
          <w:rFonts w:ascii="Times" w:hAnsi="Times" w:cs="Segoe UI"/>
          <w:color w:val="000000"/>
          <w:sz w:val="22"/>
          <w:szCs w:val="22"/>
          <w:u w:val="single"/>
          <w:lang w:val="en-US"/>
        </w:rPr>
        <w:t>, they: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wake up (= verb in the infinitive without “to”)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6165525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1CD31D3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Task 1 - translate the following vocabulary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67FD4D22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Wake up -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acordar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B84F753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get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up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levantar</w:t>
      </w:r>
      <w:proofErr w:type="gram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7113386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the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bathroom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toilet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(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Water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Closet)-</w:t>
      </w:r>
      <w:proofErr w:type="gramEnd"/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ir à casa de banho(com banheira)/casa de casa (sem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baneira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)=sanita/ W/C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9F265A3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go again to my bedroom -</w:t>
      </w:r>
      <w:r w:rsidRPr="000F3FF7">
        <w:rPr>
          <w:rStyle w:val="normaltextrun"/>
          <w:color w:val="000000"/>
          <w:sz w:val="22"/>
          <w:szCs w:val="22"/>
        </w:rPr>
        <w:t>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ir de novo para o quarto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5331DC68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have a bath/shower -</w:t>
      </w:r>
      <w:r w:rsidRPr="000F3FF7">
        <w:rPr>
          <w:rStyle w:val="normaltextrun"/>
          <w:color w:val="000000"/>
          <w:sz w:val="22"/>
          <w:szCs w:val="22"/>
        </w:rPr>
        <w:t>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tomar um banho/duche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AE1527B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give a bath/shower -</w:t>
      </w:r>
      <w:r w:rsidRPr="000F3FF7">
        <w:rPr>
          <w:rStyle w:val="normaltextrun"/>
          <w:color w:val="000000"/>
          <w:sz w:val="22"/>
          <w:szCs w:val="22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 xml:space="preserve"> dar um banho/duche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1260435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dry myself -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secar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-se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5A7C690D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get dressed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vestir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-se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1D7050A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comb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hair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pentear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o meu cabelo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60E9515C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brush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hair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escovar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o meu cabelo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1E312A8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brush my teeth -</w:t>
      </w:r>
      <w:r w:rsidRPr="000F3FF7">
        <w:rPr>
          <w:rStyle w:val="normaltextrun"/>
          <w:color w:val="000000"/>
          <w:sz w:val="22"/>
          <w:szCs w:val="22"/>
        </w:rPr>
        <w:t>  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 xml:space="preserve"> escovar os meus dentes</w:t>
      </w:r>
      <w:r w:rsidRPr="000F3FF7">
        <w:rPr>
          <w:rStyle w:val="normaltextrun"/>
          <w:color w:val="000000"/>
          <w:sz w:val="22"/>
          <w:szCs w:val="22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 xml:space="preserve"> </w:t>
      </w:r>
      <w:r w:rsidRPr="000F3FF7">
        <w:rPr>
          <w:rStyle w:val="normaltextrun"/>
          <w:color w:val="000000"/>
          <w:sz w:val="22"/>
          <w:szCs w:val="22"/>
        </w:rPr>
        <w:t>      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 xml:space="preserve"> tooth (singular) - dente / teeth (plural) - dentes</w:t>
      </w:r>
      <w:r w:rsidRPr="000F3FF7">
        <w:rPr>
          <w:rStyle w:val="normaltextrun"/>
          <w:color w:val="000000"/>
          <w:sz w:val="22"/>
          <w:szCs w:val="22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F4FA7E0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go to the kitchen -</w:t>
      </w:r>
      <w:r w:rsidRPr="000F3FF7">
        <w:rPr>
          <w:rStyle w:val="normaltextrun"/>
          <w:color w:val="000000"/>
          <w:sz w:val="22"/>
          <w:szCs w:val="22"/>
        </w:rPr>
        <w:t>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ir para a cozinha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DE80522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do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breakfast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fazer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o meu pequeno-almoço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6919AB23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have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breakfast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tomar o meu pequeno-almoço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8C749FD" w14:textId="77777777" w:rsidR="000F3FF7" w:rsidRPr="0031097F" w:rsidRDefault="000F3FF7" w:rsidP="0031097F">
      <w:pPr>
        <w:pStyle w:val="paragraph"/>
        <w:spacing w:before="0" w:beforeAutospacing="0" w:after="0" w:afterAutospacing="0"/>
        <w:ind w:left="1416" w:hanging="1416"/>
        <w:textAlignment w:val="baseline"/>
        <w:rPr>
          <w:rFonts w:ascii="Segoe UI" w:hAnsi="Segoe UI" w:cs="Segoe UI"/>
          <w:sz w:val="18"/>
          <w:szCs w:val="18"/>
          <w:lang w:val="pt-PT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do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bed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fazer a minha cama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06E3472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prepare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bag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preparar a minha mala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EDEC279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(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out to)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00FF00"/>
          <w:lang w:val="pt-PT"/>
        </w:rPr>
        <w:t>catch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the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train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/bus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school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sair para apanhar o comboio/autocarro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2D75342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school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00FFFF"/>
          <w:lang w:val="pt-PT"/>
        </w:rPr>
        <w:t>by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car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/bus/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train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bike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ir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para a escola de carro/ autocarro/ comboio/mota ou bicicleta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69A1C066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school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on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foot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ir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a pé para a escola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D5EF672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walk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/drive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school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ir a pé para a escola/ir a conduzir para a escola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F217B1C" w14:textId="77777777" w:rsidR="000F3FF7" w:rsidRP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pt-PT"/>
        </w:rPr>
      </w:pP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Arrive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school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– chegar à escola</w:t>
      </w:r>
      <w:r w:rsidRPr="000F3FF7">
        <w:rPr>
          <w:rStyle w:val="eop"/>
          <w:rFonts w:ascii="Times" w:hAnsi="Times" w:cs="Segoe UI"/>
          <w:color w:val="000000"/>
          <w:sz w:val="22"/>
          <w:szCs w:val="22"/>
          <w:lang w:val="pt-PT"/>
        </w:rPr>
        <w:t> </w:t>
      </w:r>
    </w:p>
    <w:p w14:paraId="027CB937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I drive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son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school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- 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Eu</w:t>
      </w:r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levo o meu filho de carro para a escola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5DA36DF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Leave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home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ir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embora/sair de casa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F77ABDC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arrive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school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at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eight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o’clock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chegar à escola às 8 horas em ponto.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4D08CCC9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start classes online </w:t>
      </w:r>
      <w:r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FF00FF"/>
          <w:lang w:val="en-US"/>
        </w:rPr>
        <w:t>from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....</w:t>
      </w:r>
      <w:r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00FFFF"/>
          <w:lang w:val="en-US"/>
        </w:rPr>
        <w:t>till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00FFFF"/>
          <w:lang w:val="en-US"/>
        </w:rPr>
        <w:t>/until/to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... 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(</w:t>
      </w:r>
      <w:r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FF00FF"/>
          <w:lang w:val="pt-PT"/>
        </w:rPr>
        <w:t>das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...</w:t>
      </w:r>
      <w:r>
        <w:rPr>
          <w:rStyle w:val="normaltextrun"/>
          <w:rFonts w:ascii="Segoe UI" w:hAnsi="Segoe UI" w:cs="Segoe UI"/>
          <w:color w:val="000000"/>
          <w:sz w:val="22"/>
          <w:szCs w:val="22"/>
          <w:shd w:val="clear" w:color="auto" w:fill="00FFFF"/>
          <w:lang w:val="pt-PT"/>
        </w:rPr>
        <w:t>às/à/até às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...)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 Começar as aulas online das...às...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65A51C9D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I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have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classes </w:t>
      </w:r>
      <w:proofErr w:type="spellStart"/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from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....</w:t>
      </w:r>
      <w:proofErr w:type="spellStart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till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until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two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o’clock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Eu tenho aulas das...às...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A479040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Start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</w:t>
      </w:r>
      <w:proofErr w:type="spellStart"/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finish</w:t>
      </w:r>
      <w:proofErr w:type="spellEnd"/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começar/acabar(terminar)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6759939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Begin/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end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-</w:t>
      </w:r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início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fim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88425D5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have lunch at the canteen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almoçar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na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cantina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0AC1540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have lunch at home 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almoçar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em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casa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4B80CEC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go back home -</w:t>
      </w:r>
      <w:r w:rsidRPr="000F3FF7">
        <w:rPr>
          <w:rStyle w:val="normaltextrun"/>
          <w:color w:val="000000"/>
          <w:sz w:val="22"/>
          <w:szCs w:val="22"/>
        </w:rPr>
        <w:t>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regressar (voltar) a casa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3D476F4" w14:textId="31CB3E43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vacuum the living room and the dining room -</w:t>
      </w:r>
      <w:r w:rsidRPr="000F3FF7">
        <w:rPr>
          <w:rStyle w:val="normaltextrun"/>
          <w:color w:val="000000"/>
          <w:sz w:val="22"/>
          <w:szCs w:val="22"/>
        </w:rPr>
        <w:t>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aspirar a sala de estar e de jantar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8E4317A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(vacuum cleaner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- 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aspirador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)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554AF00F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wash the dishes/put the dishes in the dishwasher/do the washing up 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lavar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a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loiça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6E84804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clean the dust/dishes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limpar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pó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/a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loiça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81F8FC2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Tidy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up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house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arrumar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a minha casa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DDAB1D6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make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a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mess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desarrumar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(fazer uma confusão)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9E5269A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My house is in a mess, so I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have to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tidy up and clean my house.</w:t>
      </w:r>
      <w:r>
        <w:rPr>
          <w:rStyle w:val="normaltextrun"/>
          <w:color w:val="000000"/>
          <w:sz w:val="22"/>
          <w:szCs w:val="22"/>
          <w:lang w:val="en-GB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7069CD7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A minha casa está numa confusão, por isso, eu tenho de arrumar e limpar a casa.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3BBB51B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do the laundry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lavar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a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roupa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31F8DD9" w14:textId="1BA47689" w:rsidR="000F3FF7" w:rsidRDefault="000F3FF7" w:rsidP="6E7BAC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 xml:space="preserve">hang the clothes </w:t>
      </w:r>
      <w:proofErr w:type="gramStart"/>
      <w:r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>-</w:t>
      </w:r>
      <w:r w:rsidRPr="6E7BACF6">
        <w:rPr>
          <w:rStyle w:val="normaltextrun"/>
          <w:color w:val="000000" w:themeColor="text1"/>
          <w:sz w:val="22"/>
          <w:szCs w:val="22"/>
          <w:lang w:val="en-US"/>
        </w:rPr>
        <w:t>  </w:t>
      </w:r>
      <w:proofErr w:type="spellStart"/>
      <w:r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>pendurar</w:t>
      </w:r>
      <w:proofErr w:type="spellEnd"/>
      <w:proofErr w:type="gramEnd"/>
      <w:r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 xml:space="preserve"> </w:t>
      </w:r>
      <w:r w:rsidR="30902FE1"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>/</w:t>
      </w:r>
      <w:proofErr w:type="spellStart"/>
      <w:r w:rsidR="30902FE1"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>estender</w:t>
      </w:r>
      <w:proofErr w:type="spellEnd"/>
      <w:r w:rsidR="30902FE1"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 xml:space="preserve"> </w:t>
      </w:r>
      <w:r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 xml:space="preserve">a </w:t>
      </w:r>
      <w:proofErr w:type="spellStart"/>
      <w:r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>roupa</w:t>
      </w:r>
      <w:proofErr w:type="spellEnd"/>
      <w:r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> </w:t>
      </w:r>
    </w:p>
    <w:p w14:paraId="0C918AC9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change the blankets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mudar</w:t>
      </w:r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os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cobertores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46860966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iron the clothes/the sheets/the towels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engomar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as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roupas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lençóis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toalhas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F2379BB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(bed sheets = lençois, ironing board = tábua de passar a ferro, iron = ferro)</w:t>
      </w:r>
      <w:r w:rsidRPr="000F3FF7">
        <w:rPr>
          <w:rStyle w:val="normaltextrun"/>
          <w:color w:val="000000"/>
          <w:sz w:val="22"/>
          <w:szCs w:val="22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F01AF16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read the newspaper / news online -</w:t>
      </w:r>
      <w:r w:rsidRPr="000F3FF7">
        <w:rPr>
          <w:rStyle w:val="normaltextrun"/>
          <w:color w:val="000000"/>
          <w:sz w:val="22"/>
          <w:szCs w:val="22"/>
        </w:rPr>
        <w:t>  </w:t>
      </w:r>
      <w:r w:rsidRPr="000F3FF7">
        <w:rPr>
          <w:rStyle w:val="normaltextrun"/>
          <w:rFonts w:ascii="Times" w:hAnsi="Times" w:cs="Segoe UI"/>
          <w:color w:val="000000"/>
          <w:sz w:val="22"/>
          <w:szCs w:val="22"/>
        </w:rPr>
        <w:t>ler o jornal ou as notícias online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6EA6A2A6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have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a snack /a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coffee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/a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tea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petiscar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(lanchar)/beber um café/chá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9BABB56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go shopping/do the shopping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ir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às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compras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/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fazer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compras</w:t>
      </w:r>
      <w:proofErr w:type="spellEnd"/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5BB17DA0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do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homework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fazer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o meu trabalho de casa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432D437C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lastRenderedPageBreak/>
        <w:t>cook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/do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my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dinner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–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cozinhar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/fazer o meu jantar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A82B627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set the table 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-</w:t>
      </w:r>
      <w:r>
        <w:rPr>
          <w:rStyle w:val="normaltextrun"/>
          <w:color w:val="000000"/>
          <w:sz w:val="22"/>
          <w:szCs w:val="22"/>
          <w:lang w:val="en-US"/>
        </w:rPr>
        <w:t> </w:t>
      </w:r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por</w:t>
      </w:r>
      <w:proofErr w:type="spellEnd"/>
      <w:proofErr w:type="gram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a mesa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4392C24C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have dinner-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jantar</w:t>
      </w:r>
      <w:proofErr w:type="spellEnd"/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034A610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dine/have dinner with my family -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jantar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com a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minha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família</w:t>
      </w:r>
      <w:proofErr w:type="spellEnd"/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ED3A674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clean the kitchen -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limpar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a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cozinha</w:t>
      </w:r>
      <w:proofErr w:type="spellEnd"/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8A586B0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watch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TV/a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film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/a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movie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the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soap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opera - ver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televisião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/um filme/ um filme/a novela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512CB98C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bed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 ir para a cama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3BD6FEC2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fall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asleep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- adormecer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41F83C95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I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bed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/I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go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to </w:t>
      </w:r>
      <w:proofErr w:type="spell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sleep</w:t>
      </w:r>
      <w:proofErr w:type="spellEnd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</w:t>
      </w:r>
      <w:proofErr w:type="gramStart"/>
      <w:r w:rsidRPr="000F3FF7"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-</w:t>
      </w:r>
      <w:r w:rsidRPr="000F3FF7"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color w:val="000000"/>
          <w:sz w:val="22"/>
          <w:szCs w:val="22"/>
          <w:lang w:val="pt-PT"/>
        </w:rPr>
        <w:t> 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>Eu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pt-PT"/>
        </w:rPr>
        <w:t xml:space="preserve"> vou para a cama /Eu vou dormir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6B38ED61" w14:textId="77777777" w:rsidR="000F3FF7" w:rsidRDefault="000F3FF7" w:rsidP="000F3F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Sleep – </w:t>
      </w:r>
      <w:proofErr w:type="spell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dormir</w:t>
      </w:r>
      <w:proofErr w:type="spellEnd"/>
      <w:r w:rsidRPr="000F3FF7">
        <w:rPr>
          <w:rStyle w:val="normaltextrun"/>
          <w:color w:val="000000"/>
          <w:sz w:val="22"/>
          <w:szCs w:val="22"/>
          <w:lang w:val="en-US"/>
        </w:rPr>
        <w:t> 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4F27857F" w14:textId="77777777" w:rsidR="00DC6E62" w:rsidRDefault="00DC6E62" w:rsidP="6E7BAC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> </w:t>
      </w:r>
    </w:p>
    <w:p w14:paraId="6D576C52" w14:textId="5EC3D9EA" w:rsidR="3C63BC08" w:rsidRDefault="3C63BC08" w:rsidP="6E7BACF6">
      <w:pPr>
        <w:pStyle w:val="paragraph"/>
        <w:spacing w:before="0" w:beforeAutospacing="0" w:after="0" w:afterAutospacing="0"/>
        <w:jc w:val="center"/>
        <w:rPr>
          <w:rStyle w:val="eop"/>
          <w:rFonts w:ascii="Times" w:hAnsi="Times" w:cs="Segoe UI"/>
          <w:b/>
          <w:bCs/>
          <w:color w:val="000000" w:themeColor="text1"/>
          <w:sz w:val="22"/>
          <w:szCs w:val="22"/>
        </w:rPr>
      </w:pPr>
      <w:r w:rsidRPr="6E7BACF6">
        <w:rPr>
          <w:rStyle w:val="eop"/>
          <w:rFonts w:ascii="Times" w:hAnsi="Times" w:cs="Segoe UI"/>
          <w:b/>
          <w:bCs/>
          <w:color w:val="000000" w:themeColor="text1"/>
          <w:sz w:val="22"/>
          <w:szCs w:val="22"/>
        </w:rPr>
        <w:t>Task 2</w:t>
      </w:r>
    </w:p>
    <w:p w14:paraId="0C0DB641" w14:textId="5A7796B2" w:rsidR="3C63BC08" w:rsidRDefault="3C63BC08" w:rsidP="6E7BACF6">
      <w:pPr>
        <w:pStyle w:val="paragraph"/>
        <w:spacing w:before="0" w:beforeAutospacing="0" w:after="0" w:afterAutospacing="0"/>
        <w:jc w:val="center"/>
        <w:rPr>
          <w:rStyle w:val="eop"/>
          <w:rFonts w:ascii="Times" w:hAnsi="Times" w:cs="Segoe UI"/>
          <w:b/>
          <w:bCs/>
          <w:color w:val="000000" w:themeColor="text1"/>
          <w:sz w:val="22"/>
          <w:szCs w:val="22"/>
        </w:rPr>
      </w:pPr>
      <w:r w:rsidRPr="6E7BACF6">
        <w:rPr>
          <w:rStyle w:val="eop"/>
          <w:rFonts w:ascii="Times" w:hAnsi="Times" w:cs="Segoe UI"/>
          <w:b/>
          <w:bCs/>
          <w:color w:val="000000" w:themeColor="text1"/>
          <w:sz w:val="22"/>
          <w:szCs w:val="22"/>
        </w:rPr>
        <w:t>Written exercise</w:t>
      </w:r>
    </w:p>
    <w:p w14:paraId="709AC2B8" w14:textId="4894A57E" w:rsidR="3C63BC08" w:rsidRDefault="3C63BC08" w:rsidP="6E7BACF6">
      <w:pPr>
        <w:pStyle w:val="paragraph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  <w:r w:rsidRPr="6E7BACF6">
        <w:rPr>
          <w:rStyle w:val="eop"/>
          <w:rFonts w:ascii="Times" w:hAnsi="Times" w:cs="Segoe UI"/>
          <w:b/>
          <w:bCs/>
          <w:color w:val="000000" w:themeColor="text1"/>
          <w:sz w:val="22"/>
          <w:szCs w:val="22"/>
        </w:rPr>
        <w:t xml:space="preserve">Use </w:t>
      </w:r>
      <w:r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>the above vocabulary as much as you can</w:t>
      </w:r>
      <w:r w:rsidR="0C32CC3C"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>,</w:t>
      </w:r>
      <w:r w:rsidR="64557127" w:rsidRPr="6E7BACF6">
        <w:rPr>
          <w:rStyle w:val="normaltextrun"/>
          <w:rFonts w:ascii="Times" w:hAnsi="Times" w:cs="Segoe UI"/>
          <w:color w:val="000000" w:themeColor="text1"/>
          <w:sz w:val="22"/>
          <w:szCs w:val="22"/>
          <w:lang w:val="en-US"/>
        </w:rPr>
        <w:t xml:space="preserve"> u</w:t>
      </w:r>
      <w:r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>se connector/linking words</w:t>
      </w:r>
      <w:r w:rsidR="747C958F"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 xml:space="preserve"> and also </w:t>
      </w:r>
      <w:r w:rsidR="01F3B670"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>describe the time you do things</w:t>
      </w:r>
      <w:r w:rsidR="118921D0"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 xml:space="preserve"> telling the </w:t>
      </w:r>
      <w:r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 xml:space="preserve">time and </w:t>
      </w:r>
      <w:r w:rsidR="48E4ACEE"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 xml:space="preserve">with </w:t>
      </w:r>
      <w:r w:rsidRPr="6E7BACF6">
        <w:rPr>
          <w:rStyle w:val="eop"/>
          <w:rFonts w:ascii="Times" w:hAnsi="Times" w:cs="Segoe UI"/>
          <w:color w:val="000000" w:themeColor="text1"/>
          <w:sz w:val="22"/>
          <w:szCs w:val="22"/>
        </w:rPr>
        <w:t>time expressions.</w:t>
      </w:r>
    </w:p>
    <w:p w14:paraId="0969F908" w14:textId="3E93E795" w:rsidR="6E7BACF6" w:rsidRDefault="6E7BACF6" w:rsidP="6E7BACF6">
      <w:pPr>
        <w:pStyle w:val="paragraph"/>
        <w:spacing w:before="0" w:beforeAutospacing="0" w:after="0" w:afterAutospacing="0"/>
        <w:jc w:val="both"/>
        <w:rPr>
          <w:rStyle w:val="eop"/>
          <w:rFonts w:ascii="Times" w:hAnsi="Times" w:cs="Segoe UI"/>
          <w:b/>
          <w:bCs/>
          <w:color w:val="000000" w:themeColor="text1"/>
          <w:sz w:val="22"/>
          <w:szCs w:val="22"/>
        </w:rPr>
      </w:pPr>
    </w:p>
    <w:p w14:paraId="3A393F0A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Connectors/linking words: and/or, but, also, because, so, However, otherwise, as soon as, not only...but also; Then, After that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41343DAC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I </w:t>
      </w:r>
      <w:r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FFFF00"/>
          <w:lang w:val="en-US"/>
        </w:rPr>
        <w:t>also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do it. /I do it </w:t>
      </w:r>
      <w:r>
        <w:rPr>
          <w:rStyle w:val="normaltextrun"/>
          <w:rFonts w:ascii="Times" w:hAnsi="Times" w:cs="Segoe UI"/>
          <w:color w:val="000000"/>
          <w:sz w:val="22"/>
          <w:szCs w:val="22"/>
          <w:shd w:val="clear" w:color="auto" w:fill="FFFF00"/>
          <w:lang w:val="en-US"/>
        </w:rPr>
        <w:t>too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.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C2EBD90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If I have time. /If I can.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782AFB20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B050"/>
          <w:sz w:val="22"/>
          <w:szCs w:val="22"/>
          <w:lang w:val="en-US"/>
        </w:rPr>
        <w:t>Use: Frequency adverbs: Sometimes, usually, etc.</w:t>
      </w:r>
      <w:r>
        <w:rPr>
          <w:rStyle w:val="eop"/>
          <w:rFonts w:ascii="Times" w:hAnsi="Times" w:cs="Segoe UI"/>
          <w:color w:val="00B050"/>
          <w:sz w:val="22"/>
          <w:szCs w:val="22"/>
        </w:rPr>
        <w:t> </w:t>
      </w:r>
    </w:p>
    <w:p w14:paraId="23F0F536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imes" w:hAnsi="Times" w:cs="Segoe UI"/>
          <w:color w:val="FF0000"/>
          <w:sz w:val="22"/>
          <w:szCs w:val="22"/>
        </w:rPr>
        <w:t> </w:t>
      </w:r>
    </w:p>
    <w:p w14:paraId="6DFBD262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FF0000"/>
          <w:sz w:val="22"/>
          <w:szCs w:val="22"/>
          <w:lang w:val="en-US"/>
        </w:rPr>
        <w:t>Don’t use these expressions:</w:t>
      </w:r>
      <w:r>
        <w:rPr>
          <w:rStyle w:val="eop"/>
          <w:rFonts w:ascii="Times" w:hAnsi="Times" w:cs="Segoe UI"/>
          <w:color w:val="FF0000"/>
          <w:sz w:val="22"/>
          <w:szCs w:val="22"/>
        </w:rPr>
        <w:t> </w:t>
      </w:r>
    </w:p>
    <w:p w14:paraId="70C2FB86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I’ll  =</w:t>
      </w:r>
      <w:proofErr w:type="gramEnd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I will (prevision in the future)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033842B0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I’m going to = (planned future)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06308EB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I </w:t>
      </w:r>
      <w:r>
        <w:rPr>
          <w:rStyle w:val="normaltextrun"/>
          <w:rFonts w:ascii="Times" w:hAnsi="Times" w:cs="Segoe UI"/>
          <w:strike/>
          <w:color w:val="000000"/>
          <w:sz w:val="22"/>
          <w:szCs w:val="22"/>
          <w:lang w:val="en-US"/>
        </w:rPr>
        <w:t>go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 watch TV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259F4F2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..</w:t>
      </w:r>
      <w:r>
        <w:rPr>
          <w:rStyle w:val="normaltextrun"/>
          <w:rFonts w:ascii="Times" w:hAnsi="Times" w:cs="Segoe UI"/>
          <w:color w:val="FF0000"/>
          <w:sz w:val="22"/>
          <w:szCs w:val="22"/>
          <w:lang w:val="en-US"/>
        </w:rPr>
        <w:t>.</w:t>
      </w:r>
      <w:proofErr w:type="spellStart"/>
      <w:r>
        <w:rPr>
          <w:rStyle w:val="normaltextrun"/>
          <w:rFonts w:ascii="Times" w:hAnsi="Times" w:cs="Segoe UI"/>
          <w:color w:val="FF0000"/>
          <w:sz w:val="22"/>
          <w:szCs w:val="22"/>
          <w:lang w:val="en-US"/>
        </w:rPr>
        <w:t>i</w:t>
      </w:r>
      <w:proofErr w:type="spellEnd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.</w:t>
      </w:r>
      <w:proofErr w:type="gramStart"/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..</w:t>
      </w:r>
      <w:r>
        <w:rPr>
          <w:rStyle w:val="normaltextrun"/>
          <w:rFonts w:ascii="Times" w:hAnsi="Times" w:cs="Segoe UI"/>
          <w:color w:val="FF0000"/>
          <w:sz w:val="22"/>
          <w:szCs w:val="22"/>
          <w:lang w:val="en-US"/>
        </w:rPr>
        <w:t>(</w:t>
      </w:r>
      <w:proofErr w:type="gramEnd"/>
      <w:r>
        <w:rPr>
          <w:rStyle w:val="normaltextrun"/>
          <w:rFonts w:ascii="Times" w:hAnsi="Times" w:cs="Segoe UI"/>
          <w:color w:val="FF0000"/>
          <w:sz w:val="22"/>
          <w:szCs w:val="22"/>
          <w:lang w:val="en-US"/>
        </w:rPr>
        <w:t>incorrect)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 xml:space="preserve">   </w:t>
      </w:r>
      <w:r>
        <w:rPr>
          <w:rStyle w:val="normaltextrun"/>
          <w:rFonts w:ascii="Times" w:hAnsi="Times" w:cs="Segoe UI"/>
          <w:color w:val="00B050"/>
          <w:sz w:val="22"/>
          <w:szCs w:val="22"/>
          <w:lang w:val="en-US"/>
        </w:rPr>
        <w:t xml:space="preserve">I (correct) </w:t>
      </w: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= Eu (always with capital letter)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20169CAA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1E84FACE" w14:textId="77777777" w:rsidR="00DC6E62" w:rsidRDefault="00DC6E62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Segoe UI"/>
          <w:color w:val="000000"/>
          <w:sz w:val="22"/>
          <w:szCs w:val="22"/>
          <w:lang w:val="en-US"/>
        </w:rPr>
        <w:t>Task 2 – Now write your daily routine using the above vocabulary as much as you can.</w:t>
      </w:r>
      <w:r>
        <w:rPr>
          <w:rStyle w:val="eop"/>
          <w:rFonts w:ascii="Times" w:hAnsi="Times" w:cs="Segoe UI"/>
          <w:color w:val="000000"/>
          <w:sz w:val="22"/>
          <w:szCs w:val="22"/>
        </w:rPr>
        <w:t> </w:t>
      </w:r>
    </w:p>
    <w:p w14:paraId="583A8FA0" w14:textId="77777777" w:rsidR="0031097F" w:rsidRDefault="0031097F" w:rsidP="00DC6E6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pt-PT"/>
        </w:rPr>
      </w:pPr>
    </w:p>
    <w:p w14:paraId="59FCD562" w14:textId="5E9BA0BF" w:rsidR="00DC6E62" w:rsidRDefault="0031097F" w:rsidP="00DC6E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Nomally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I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wake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up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at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9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o´clock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and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do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my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breakfast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.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After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eating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my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breakfast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I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wash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my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dishes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from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the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last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proofErr w:type="gramStart"/>
      <w:r>
        <w:rPr>
          <w:rStyle w:val="normaltextrun"/>
          <w:rFonts w:ascii="Calibri" w:hAnsi="Calibri" w:cs="Calibri"/>
          <w:sz w:val="22"/>
          <w:szCs w:val="22"/>
          <w:lang w:val="pt-PT"/>
        </w:rPr>
        <w:t>dinner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.</w:t>
      </w:r>
      <w:proofErr w:type="gram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A</w:t>
      </w:r>
      <w:r>
        <w:rPr>
          <w:rStyle w:val="normaltextrun"/>
          <w:rFonts w:ascii="Calibri" w:hAnsi="Calibri" w:cs="Calibri"/>
          <w:sz w:val="22"/>
          <w:szCs w:val="22"/>
          <w:lang w:val="pt-PT"/>
        </w:rPr>
        <w:t>fter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pt-PT"/>
        </w:rPr>
        <w:t>that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I use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my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computer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to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study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until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I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have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my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first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online classe.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During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the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classe I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eat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some light </w:t>
      </w:r>
      <w:proofErr w:type="gram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food .</w:t>
      </w:r>
      <w:proofErr w:type="gram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When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the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classe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is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f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inish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at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7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o´clock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i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have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dinner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with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my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girlf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and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we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talk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about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the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day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. I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see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some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movies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or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series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and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i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go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to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bed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normally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</w:t>
      </w:r>
      <w:proofErr w:type="spellStart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>at</w:t>
      </w:r>
      <w:proofErr w:type="spellEnd"/>
      <w:r w:rsidR="000416B0">
        <w:rPr>
          <w:rStyle w:val="normaltextrun"/>
          <w:rFonts w:ascii="Calibri" w:hAnsi="Calibri" w:cs="Calibri"/>
          <w:sz w:val="22"/>
          <w:szCs w:val="22"/>
          <w:lang w:val="pt-PT"/>
        </w:rPr>
        <w:t xml:space="preserve"> midnight.</w:t>
      </w:r>
    </w:p>
    <w:p w14:paraId="49CF3AFC" w14:textId="03BAD10E" w:rsidR="2B3BDCC1" w:rsidRPr="00DC6E62" w:rsidRDefault="2B3BDCC1" w:rsidP="00DC6E62"/>
    <w:sectPr w:rsidR="2B3BDCC1" w:rsidRPr="00DC6E6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D7B20B"/>
    <w:rsid w:val="000416B0"/>
    <w:rsid w:val="000F3FF7"/>
    <w:rsid w:val="001D453B"/>
    <w:rsid w:val="0031097F"/>
    <w:rsid w:val="00385B62"/>
    <w:rsid w:val="00395586"/>
    <w:rsid w:val="009E3F13"/>
    <w:rsid w:val="00C43A9E"/>
    <w:rsid w:val="00DC6E62"/>
    <w:rsid w:val="00DE6D41"/>
    <w:rsid w:val="00E00F6C"/>
    <w:rsid w:val="01742B28"/>
    <w:rsid w:val="01F3B670"/>
    <w:rsid w:val="02A5E7F7"/>
    <w:rsid w:val="036C1B46"/>
    <w:rsid w:val="0441B858"/>
    <w:rsid w:val="052EC4B1"/>
    <w:rsid w:val="0551E332"/>
    <w:rsid w:val="055A0673"/>
    <w:rsid w:val="05C83F2E"/>
    <w:rsid w:val="05D9B777"/>
    <w:rsid w:val="08449963"/>
    <w:rsid w:val="09596F55"/>
    <w:rsid w:val="09C4005E"/>
    <w:rsid w:val="0A2214CB"/>
    <w:rsid w:val="0BE3E1AE"/>
    <w:rsid w:val="0C1CAC8E"/>
    <w:rsid w:val="0C32CC3C"/>
    <w:rsid w:val="0D1D89AC"/>
    <w:rsid w:val="0D56AABF"/>
    <w:rsid w:val="0E9BD5FB"/>
    <w:rsid w:val="0FA65604"/>
    <w:rsid w:val="1039480E"/>
    <w:rsid w:val="10D177CF"/>
    <w:rsid w:val="11148AAB"/>
    <w:rsid w:val="118921D0"/>
    <w:rsid w:val="11E6B064"/>
    <w:rsid w:val="1523A0C2"/>
    <w:rsid w:val="15AA74AB"/>
    <w:rsid w:val="16D7B20B"/>
    <w:rsid w:val="1A8BDAA5"/>
    <w:rsid w:val="1AC764B1"/>
    <w:rsid w:val="1B313928"/>
    <w:rsid w:val="1D1C45CA"/>
    <w:rsid w:val="1E66A38D"/>
    <w:rsid w:val="1EDD4FD0"/>
    <w:rsid w:val="1EF981B3"/>
    <w:rsid w:val="1F543BE4"/>
    <w:rsid w:val="2031F8D8"/>
    <w:rsid w:val="20BE33E4"/>
    <w:rsid w:val="22AD669A"/>
    <w:rsid w:val="22AEA74D"/>
    <w:rsid w:val="231F8A40"/>
    <w:rsid w:val="24DFA4EB"/>
    <w:rsid w:val="268C2769"/>
    <w:rsid w:val="288F6041"/>
    <w:rsid w:val="2B0C9E11"/>
    <w:rsid w:val="2B0CC3CA"/>
    <w:rsid w:val="2B3BDCC1"/>
    <w:rsid w:val="2C47C62D"/>
    <w:rsid w:val="2CA8942B"/>
    <w:rsid w:val="2D428583"/>
    <w:rsid w:val="2F315726"/>
    <w:rsid w:val="2FA00F34"/>
    <w:rsid w:val="3053E36B"/>
    <w:rsid w:val="30902FE1"/>
    <w:rsid w:val="313FB599"/>
    <w:rsid w:val="31FEED61"/>
    <w:rsid w:val="34F1A4DB"/>
    <w:rsid w:val="35C09160"/>
    <w:rsid w:val="35DE9CE6"/>
    <w:rsid w:val="37A93445"/>
    <w:rsid w:val="38580919"/>
    <w:rsid w:val="3946A10D"/>
    <w:rsid w:val="3B62CD67"/>
    <w:rsid w:val="3BBFF773"/>
    <w:rsid w:val="3C14D17A"/>
    <w:rsid w:val="3C3FA4CF"/>
    <w:rsid w:val="3C63BC08"/>
    <w:rsid w:val="3CA6ACC5"/>
    <w:rsid w:val="3D69E378"/>
    <w:rsid w:val="3DC833E7"/>
    <w:rsid w:val="3DCD96F2"/>
    <w:rsid w:val="3EFDF15B"/>
    <w:rsid w:val="3F132E2E"/>
    <w:rsid w:val="3F268E38"/>
    <w:rsid w:val="3F633F0E"/>
    <w:rsid w:val="3F6903F4"/>
    <w:rsid w:val="404DCC79"/>
    <w:rsid w:val="407844AB"/>
    <w:rsid w:val="43E426EA"/>
    <w:rsid w:val="44C60F80"/>
    <w:rsid w:val="45B9B5DB"/>
    <w:rsid w:val="464B2A8E"/>
    <w:rsid w:val="470ECAA9"/>
    <w:rsid w:val="47E048E3"/>
    <w:rsid w:val="48E4ACEE"/>
    <w:rsid w:val="496C0770"/>
    <w:rsid w:val="4B07D7D1"/>
    <w:rsid w:val="4BFB6552"/>
    <w:rsid w:val="4D7EFC81"/>
    <w:rsid w:val="4DEE6493"/>
    <w:rsid w:val="4EC4661C"/>
    <w:rsid w:val="50324262"/>
    <w:rsid w:val="506E5CE5"/>
    <w:rsid w:val="54975FB2"/>
    <w:rsid w:val="563454D2"/>
    <w:rsid w:val="56D59BFA"/>
    <w:rsid w:val="57C0F46E"/>
    <w:rsid w:val="5820243F"/>
    <w:rsid w:val="59A99C3A"/>
    <w:rsid w:val="5C0DBB85"/>
    <w:rsid w:val="5C5158D0"/>
    <w:rsid w:val="5FF2D968"/>
    <w:rsid w:val="61401B26"/>
    <w:rsid w:val="61D71CDB"/>
    <w:rsid w:val="62AFCDF6"/>
    <w:rsid w:val="63D4A05B"/>
    <w:rsid w:val="64557127"/>
    <w:rsid w:val="65D0F1C8"/>
    <w:rsid w:val="664A789C"/>
    <w:rsid w:val="67466824"/>
    <w:rsid w:val="6824F431"/>
    <w:rsid w:val="6878EE4B"/>
    <w:rsid w:val="6942BF4E"/>
    <w:rsid w:val="69852D04"/>
    <w:rsid w:val="69985E23"/>
    <w:rsid w:val="6A4C63A3"/>
    <w:rsid w:val="6AB918EF"/>
    <w:rsid w:val="6B339AAB"/>
    <w:rsid w:val="6BEC509B"/>
    <w:rsid w:val="6CB46A84"/>
    <w:rsid w:val="6CDB7031"/>
    <w:rsid w:val="6CE1B873"/>
    <w:rsid w:val="6CFB7848"/>
    <w:rsid w:val="6DC93E2A"/>
    <w:rsid w:val="6E7BACF6"/>
    <w:rsid w:val="6FF1290C"/>
    <w:rsid w:val="724E409D"/>
    <w:rsid w:val="73218151"/>
    <w:rsid w:val="736A695F"/>
    <w:rsid w:val="747C958F"/>
    <w:rsid w:val="74E485EC"/>
    <w:rsid w:val="76CC62B8"/>
    <w:rsid w:val="78B8D173"/>
    <w:rsid w:val="7BDDCFBA"/>
    <w:rsid w:val="7CAED7F0"/>
    <w:rsid w:val="7EC882A4"/>
    <w:rsid w:val="7F529DF2"/>
    <w:rsid w:val="7FF8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7B20B"/>
  <w15:chartTrackingRefBased/>
  <w15:docId w15:val="{4C1C1BAD-67E0-4213-A059-EFE314FD3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C6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Tipodeletrapredefinidodopargrafo"/>
    <w:rsid w:val="00DC6E62"/>
  </w:style>
  <w:style w:type="character" w:customStyle="1" w:styleId="eop">
    <w:name w:val="eop"/>
    <w:basedOn w:val="Tipodeletrapredefinidodopargrafo"/>
    <w:rsid w:val="00DC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901020-494C-45E3-B6AC-A22622070FAD}"/>
</file>

<file path=customXml/itemProps2.xml><?xml version="1.0" encoding="utf-8"?>
<ds:datastoreItem xmlns:ds="http://schemas.openxmlformats.org/officeDocument/2006/customXml" ds:itemID="{95AE78BB-15B9-48D8-B78F-CFC3F35C6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09383-8E1B-4972-853B-E0C20B21AC22}">
  <ds:schemaRefs>
    <ds:schemaRef ds:uri="http://schemas.microsoft.com/office/2006/metadata/properties"/>
    <ds:schemaRef ds:uri="http://schemas.microsoft.com/office/infopath/2007/PartnerControls"/>
    <ds:schemaRef ds:uri="ffe32e88-f3cd-42d1-bdf4-6939f3c48fcb"/>
    <ds:schemaRef ds:uri="768328d7-884c-4396-8fd6-8122ba77c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Geraldes Guerra</dc:creator>
  <cp:keywords/>
  <dc:description/>
  <cp:lastModifiedBy>JOÃO LINO</cp:lastModifiedBy>
  <cp:revision>2</cp:revision>
  <dcterms:created xsi:type="dcterms:W3CDTF">2022-12-14T16:57:00Z</dcterms:created>
  <dcterms:modified xsi:type="dcterms:W3CDTF">2022-12-14T16:57:00Z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